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356" w:tblpY="4141"/>
        <w:tblW w:w="16302" w:type="dxa"/>
        <w:tblCellMar>
          <w:left w:w="70" w:type="dxa"/>
          <w:right w:w="70" w:type="dxa"/>
        </w:tblCellMar>
        <w:tblLook w:val="04A0"/>
      </w:tblPr>
      <w:tblGrid>
        <w:gridCol w:w="779"/>
        <w:gridCol w:w="846"/>
        <w:gridCol w:w="2698"/>
        <w:gridCol w:w="1161"/>
        <w:gridCol w:w="1210"/>
        <w:gridCol w:w="818"/>
        <w:gridCol w:w="2367"/>
        <w:gridCol w:w="6423"/>
      </w:tblGrid>
      <w:tr w:rsidR="004F0282" w:rsidRPr="00206A75" w:rsidTr="009A278E">
        <w:trPr>
          <w:gridAfter w:val="1"/>
          <w:wAfter w:w="6423" w:type="dxa"/>
          <w:trHeight w:val="252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4F0282" w:rsidRPr="00B504FA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50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FISKEDATO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VATN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   GARN</w:t>
            </w:r>
          </w:p>
        </w:tc>
        <w:tc>
          <w:tcPr>
            <w:tcW w:w="3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69696"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Fisk</w:t>
            </w:r>
          </w:p>
        </w:tc>
      </w:tr>
      <w:tr w:rsidR="004F0282" w:rsidRPr="00206A75" w:rsidTr="009A278E">
        <w:trPr>
          <w:trHeight w:val="2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FRÅ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F0282" w:rsidRPr="00B504FA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50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Maskevidde mm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69696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ANTAL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GARN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F0282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ANTAL</w:t>
            </w:r>
          </w:p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FISK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ANTAL U/FEITTFINNE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fettfinneklyppt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969696"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Eventuelle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merknadar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og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tilbakemeldingar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(kvalitet,</w:t>
            </w:r>
            <w:r w:rsidR="00534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k-faktor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snittstørrelse, mål på største/minste fisken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).</w:t>
            </w: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1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48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04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51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4F0282" w:rsidRPr="00206A75" w:rsidTr="009A278E">
        <w:trPr>
          <w:trHeight w:val="48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06A75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F0282" w:rsidRPr="00206A75" w:rsidRDefault="004F0282" w:rsidP="004F02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p w:rsidR="009A278E" w:rsidRDefault="009A278E" w:rsidP="009A27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D7AB8">
        <w:rPr>
          <w:rFonts w:ascii="Times New Roman" w:hAnsi="Times New Roman" w:cs="Times New Roman"/>
          <w:b/>
          <w:sz w:val="36"/>
          <w:szCs w:val="36"/>
        </w:rPr>
        <w:t>Fangstrapport</w:t>
      </w:r>
      <w:r w:rsidR="009C4501">
        <w:rPr>
          <w:rFonts w:ascii="Times New Roman" w:hAnsi="Times New Roman" w:cs="Times New Roman"/>
          <w:b/>
          <w:sz w:val="36"/>
          <w:szCs w:val="36"/>
        </w:rPr>
        <w:t>skjema</w:t>
      </w:r>
      <w:r w:rsidRPr="00FD7AB8">
        <w:rPr>
          <w:rFonts w:ascii="Times New Roman" w:hAnsi="Times New Roman" w:cs="Times New Roman"/>
          <w:b/>
          <w:sz w:val="36"/>
          <w:szCs w:val="36"/>
        </w:rPr>
        <w:t xml:space="preserve"> for garnfiske i Skjåk Almenning   </w:t>
      </w:r>
    </w:p>
    <w:p w:rsidR="009A278E" w:rsidRPr="00FD7AB8" w:rsidRDefault="009A278E" w:rsidP="009A27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D7AB8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</w:t>
      </w:r>
    </w:p>
    <w:p w:rsidR="009A278E" w:rsidRPr="00E57670" w:rsidRDefault="009A278E" w:rsidP="009C45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E57670">
        <w:rPr>
          <w:rFonts w:ascii="Times New Roman" w:hAnsi="Times New Roman" w:cs="Times New Roman"/>
          <w:b/>
          <w:sz w:val="24"/>
          <w:szCs w:val="24"/>
          <w:lang w:val="nn-NO"/>
        </w:rPr>
        <w:t>Namn:    ……………………………………………………………</w:t>
      </w:r>
      <w:r w:rsidR="00404C7D" w:rsidRPr="00E57670">
        <w:rPr>
          <w:rFonts w:ascii="Times New Roman" w:hAnsi="Times New Roman" w:cs="Times New Roman"/>
          <w:b/>
          <w:sz w:val="24"/>
          <w:szCs w:val="24"/>
          <w:lang w:val="nn-NO"/>
        </w:rPr>
        <w:t>…………..</w:t>
      </w:r>
      <w:r w:rsidR="009C4501" w:rsidRPr="00E57670">
        <w:rPr>
          <w:rFonts w:ascii="Times New Roman" w:hAnsi="Times New Roman" w:cs="Times New Roman"/>
          <w:b/>
          <w:sz w:val="24"/>
          <w:szCs w:val="24"/>
          <w:lang w:val="nn-NO"/>
        </w:rPr>
        <w:t xml:space="preserve"> Adresse:   ……………………………………………………………</w:t>
      </w:r>
      <w:r w:rsidR="00404C7D" w:rsidRPr="00E57670">
        <w:rPr>
          <w:rFonts w:ascii="Times New Roman" w:hAnsi="Times New Roman" w:cs="Times New Roman"/>
          <w:b/>
          <w:sz w:val="24"/>
          <w:szCs w:val="24"/>
          <w:lang w:val="nn-NO"/>
        </w:rPr>
        <w:t>…………...</w:t>
      </w:r>
    </w:p>
    <w:p w:rsidR="009A278E" w:rsidRPr="00E57670" w:rsidRDefault="009A278E" w:rsidP="009C450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E57670">
        <w:rPr>
          <w:rFonts w:ascii="Times New Roman" w:hAnsi="Times New Roman" w:cs="Times New Roman"/>
          <w:b/>
          <w:sz w:val="24"/>
          <w:szCs w:val="24"/>
          <w:lang w:val="nn-NO"/>
        </w:rPr>
        <w:t>E-post adresse</w:t>
      </w:r>
      <w:r w:rsidR="000B3CD0" w:rsidRPr="00E57670">
        <w:rPr>
          <w:rFonts w:ascii="Times New Roman" w:hAnsi="Times New Roman" w:cs="Times New Roman"/>
          <w:b/>
          <w:sz w:val="24"/>
          <w:szCs w:val="24"/>
          <w:lang w:val="nn-NO"/>
        </w:rPr>
        <w:t>:</w:t>
      </w:r>
      <w:r w:rsidRPr="00E57670">
        <w:rPr>
          <w:rFonts w:ascii="Times New Roman" w:hAnsi="Times New Roman" w:cs="Times New Roman"/>
          <w:b/>
          <w:sz w:val="24"/>
          <w:szCs w:val="24"/>
          <w:lang w:val="nn-NO"/>
        </w:rPr>
        <w:t xml:space="preserve"> ………………………………………………………</w:t>
      </w:r>
      <w:r w:rsidR="000B3CD0" w:rsidRPr="00E57670">
        <w:rPr>
          <w:rFonts w:ascii="Times New Roman" w:hAnsi="Times New Roman" w:cs="Times New Roman"/>
          <w:b/>
          <w:sz w:val="24"/>
          <w:szCs w:val="24"/>
          <w:lang w:val="nn-NO"/>
        </w:rPr>
        <w:t>…………</w:t>
      </w:r>
    </w:p>
    <w:p w:rsidR="0098152B" w:rsidRPr="00FC2570" w:rsidRDefault="0098152B" w:rsidP="0098152B">
      <w:pPr>
        <w:rPr>
          <w:sz w:val="32"/>
          <w:szCs w:val="32"/>
          <w:lang w:val="nn-NO"/>
        </w:rPr>
      </w:pPr>
      <w:r w:rsidRPr="00E57670">
        <w:rPr>
          <w:sz w:val="32"/>
          <w:szCs w:val="32"/>
          <w:lang w:val="nn-NO"/>
        </w:rPr>
        <w:lastRenderedPageBreak/>
        <w:t xml:space="preserve">Dersom dykk har anledning er det svært viktig for oss at dykk tek bryet med å fylle ut fangstskjemaet. </w:t>
      </w:r>
      <w:r w:rsidRPr="00FC2570">
        <w:rPr>
          <w:sz w:val="32"/>
          <w:szCs w:val="32"/>
          <w:lang w:val="nn-NO"/>
        </w:rPr>
        <w:t>Særleg viktig for oss er det å få ein peikepinn på den naturlege rekrutteringa i fjellvatna, og det viktigaste er derfor å notere fordeling av fangsten som har/manglar fe</w:t>
      </w:r>
      <w:r w:rsidR="00FC2570">
        <w:rPr>
          <w:sz w:val="32"/>
          <w:szCs w:val="32"/>
          <w:lang w:val="nn-NO"/>
        </w:rPr>
        <w:t>i</w:t>
      </w:r>
      <w:r w:rsidRPr="00FC2570">
        <w:rPr>
          <w:sz w:val="32"/>
          <w:szCs w:val="32"/>
          <w:lang w:val="nn-NO"/>
        </w:rPr>
        <w:t xml:space="preserve">ttfinne. </w:t>
      </w:r>
    </w:p>
    <w:p w:rsidR="0098152B" w:rsidRPr="00FC2570" w:rsidRDefault="0098152B" w:rsidP="0098152B">
      <w:pPr>
        <w:rPr>
          <w:sz w:val="32"/>
          <w:szCs w:val="32"/>
          <w:lang w:val="nn-NO"/>
        </w:rPr>
      </w:pPr>
      <w:r w:rsidRPr="00FC2570">
        <w:rPr>
          <w:sz w:val="32"/>
          <w:szCs w:val="32"/>
          <w:lang w:val="nn-NO"/>
        </w:rPr>
        <w:t xml:space="preserve">All aure som er sett på vinterstid etter 2003 skal vere </w:t>
      </w:r>
      <w:proofErr w:type="spellStart"/>
      <w:r w:rsidRPr="00FC2570">
        <w:rPr>
          <w:sz w:val="32"/>
          <w:szCs w:val="32"/>
          <w:lang w:val="nn-NO"/>
        </w:rPr>
        <w:t>fettfinneklypt</w:t>
      </w:r>
      <w:proofErr w:type="spellEnd"/>
      <w:r w:rsidRPr="00FC2570">
        <w:rPr>
          <w:sz w:val="32"/>
          <w:szCs w:val="32"/>
          <w:lang w:val="nn-NO"/>
        </w:rPr>
        <w:t xml:space="preserve">. </w:t>
      </w:r>
    </w:p>
    <w:p w:rsidR="0098152B" w:rsidRPr="0098152B" w:rsidRDefault="0098152B" w:rsidP="0098152B">
      <w:pPr>
        <w:rPr>
          <w:sz w:val="44"/>
          <w:szCs w:val="44"/>
          <w:lang w:val="nn-NO"/>
        </w:rPr>
      </w:pPr>
      <w:r w:rsidRPr="00FC2570">
        <w:rPr>
          <w:sz w:val="32"/>
          <w:szCs w:val="32"/>
          <w:lang w:val="nn-NO"/>
        </w:rPr>
        <w:t>I tillegg</w:t>
      </w:r>
      <w:r w:rsidR="00033106">
        <w:rPr>
          <w:sz w:val="32"/>
          <w:szCs w:val="32"/>
          <w:lang w:val="nn-NO"/>
        </w:rPr>
        <w:t xml:space="preserve"> til å sjå på naturleg rekruttering,</w:t>
      </w:r>
      <w:r w:rsidRPr="00FC2570">
        <w:rPr>
          <w:sz w:val="32"/>
          <w:szCs w:val="32"/>
          <w:lang w:val="nn-NO"/>
        </w:rPr>
        <w:t xml:space="preserve"> er det viktig for oss å få ein oversikt over mengde</w:t>
      </w:r>
      <w:r w:rsidR="00FC2570">
        <w:rPr>
          <w:sz w:val="32"/>
          <w:szCs w:val="32"/>
          <w:lang w:val="nn-NO"/>
        </w:rPr>
        <w:t xml:space="preserve"> fisk som vert teke ut kvart år i ulike vatn</w:t>
      </w:r>
      <w:r w:rsidR="00033106">
        <w:rPr>
          <w:sz w:val="32"/>
          <w:szCs w:val="32"/>
          <w:lang w:val="nn-NO"/>
        </w:rPr>
        <w:t xml:space="preserve"> – samt ein viss peikepinn på kvaliteten.</w:t>
      </w:r>
      <w:r w:rsidR="00FC2570">
        <w:rPr>
          <w:lang w:val="nn-NO"/>
        </w:rPr>
        <w:tab/>
      </w:r>
      <w:r w:rsidR="00FC2570">
        <w:rPr>
          <w:lang w:val="nn-NO"/>
        </w:rPr>
        <w:tab/>
      </w:r>
      <w:r w:rsidR="00FC2570">
        <w:rPr>
          <w:lang w:val="nn-NO"/>
        </w:rPr>
        <w:tab/>
      </w:r>
      <w:r w:rsidRPr="0098152B">
        <w:rPr>
          <w:lang w:val="nn-NO"/>
        </w:rPr>
        <w:tab/>
      </w:r>
    </w:p>
    <w:p w:rsidR="0098152B" w:rsidRPr="00FC2570" w:rsidRDefault="009D5983" w:rsidP="0098152B">
      <w:pPr>
        <w:ind w:left="708"/>
        <w:rPr>
          <w:sz w:val="28"/>
          <w:szCs w:val="28"/>
          <w:lang w:val="nn-NO"/>
        </w:rPr>
      </w:pPr>
      <w:r w:rsidRPr="009D5983">
        <w:rPr>
          <w:lang w:val="nn-NO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61.2pt;margin-top:28.15pt;width:71.1pt;height:48.3pt;flip:y;z-index:251658240" o:connectortype="straight">
            <v:stroke startarrow="block" endarrow="block"/>
          </v:shape>
        </w:pict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 w:rsidRPr="0098152B">
        <w:rPr>
          <w:lang w:val="nn-NO"/>
        </w:rPr>
        <w:tab/>
      </w:r>
      <w:r w:rsidR="0098152B">
        <w:rPr>
          <w:lang w:val="nn-NO"/>
        </w:rPr>
        <w:tab/>
      </w:r>
      <w:r w:rsidR="0098152B">
        <w:rPr>
          <w:lang w:val="nn-NO"/>
        </w:rPr>
        <w:tab/>
      </w:r>
      <w:r w:rsidR="0098152B">
        <w:rPr>
          <w:lang w:val="nn-NO"/>
        </w:rPr>
        <w:tab/>
      </w:r>
      <w:r w:rsidR="0098152B">
        <w:rPr>
          <w:lang w:val="nn-NO"/>
        </w:rPr>
        <w:tab/>
      </w:r>
      <w:r w:rsidR="0098152B">
        <w:rPr>
          <w:lang w:val="nn-NO"/>
        </w:rPr>
        <w:tab/>
      </w:r>
      <w:r w:rsidR="0098152B">
        <w:rPr>
          <w:lang w:val="nn-NO"/>
        </w:rPr>
        <w:tab/>
      </w:r>
      <w:r w:rsidR="0098152B">
        <w:rPr>
          <w:lang w:val="nn-NO"/>
        </w:rPr>
        <w:tab/>
      </w:r>
      <w:r w:rsidR="0098152B" w:rsidRPr="0098152B">
        <w:rPr>
          <w:lang w:val="nn-NO"/>
        </w:rPr>
        <w:tab/>
        <w:t xml:space="preserve">   </w:t>
      </w:r>
      <w:r w:rsidR="00FC2570">
        <w:rPr>
          <w:lang w:val="nn-NO"/>
        </w:rPr>
        <w:tab/>
      </w:r>
      <w:r w:rsidR="00FC2570">
        <w:rPr>
          <w:lang w:val="nn-NO"/>
        </w:rPr>
        <w:tab/>
      </w:r>
      <w:r w:rsidR="00FC2570">
        <w:rPr>
          <w:lang w:val="nn-NO"/>
        </w:rPr>
        <w:tab/>
      </w:r>
      <w:r w:rsidR="00FC2570">
        <w:rPr>
          <w:lang w:val="nn-NO"/>
        </w:rPr>
        <w:tab/>
      </w:r>
      <w:r w:rsidR="00FC2570">
        <w:rPr>
          <w:lang w:val="nn-NO"/>
        </w:rPr>
        <w:tab/>
      </w:r>
      <w:r w:rsidR="00CE2980">
        <w:rPr>
          <w:lang w:val="nn-NO"/>
        </w:rPr>
        <w:tab/>
        <w:t xml:space="preserve">  </w:t>
      </w:r>
      <w:r w:rsidR="0098152B" w:rsidRPr="00FC2570">
        <w:rPr>
          <w:sz w:val="28"/>
          <w:szCs w:val="28"/>
          <w:lang w:val="nn-NO"/>
        </w:rPr>
        <w:t>Fe</w:t>
      </w:r>
      <w:r w:rsidR="00FC2570">
        <w:rPr>
          <w:sz w:val="28"/>
          <w:szCs w:val="28"/>
          <w:lang w:val="nn-NO"/>
        </w:rPr>
        <w:t>i</w:t>
      </w:r>
      <w:r w:rsidR="0098152B" w:rsidRPr="00FC2570">
        <w:rPr>
          <w:sz w:val="28"/>
          <w:szCs w:val="28"/>
          <w:lang w:val="nn-NO"/>
        </w:rPr>
        <w:t>ttfinne (intakt)</w:t>
      </w:r>
    </w:p>
    <w:p w:rsidR="0098152B" w:rsidRPr="00FC2570" w:rsidRDefault="0098152B" w:rsidP="00FC2570">
      <w:pPr>
        <w:jc w:val="center"/>
        <w:rPr>
          <w:lang w:val="nn-NO"/>
        </w:rPr>
      </w:pPr>
      <w:r>
        <w:rPr>
          <w:noProof/>
          <w:lang w:eastAsia="nb-NO"/>
        </w:rPr>
        <w:drawing>
          <wp:inline distT="0" distB="0" distL="0" distR="0">
            <wp:extent cx="3682093" cy="1305230"/>
            <wp:effectExtent l="19050" t="0" r="0" b="0"/>
            <wp:docPr id="3" name="Bilde 1" descr="http://nml.uib.no/aktiviteter/vann/natur/vn12/fiskekompendiet/bilder/a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nml.uib.no/aktiviteter/vann/natur/vn12/fiskekompendiet/bilder/aur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57" cy="131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2B" w:rsidRPr="00FC2570" w:rsidRDefault="0098152B" w:rsidP="0098152B">
      <w:pPr>
        <w:rPr>
          <w:lang w:val="nn-NO"/>
        </w:rPr>
      </w:pPr>
    </w:p>
    <w:p w:rsidR="009A278E" w:rsidRDefault="0098152B" w:rsidP="00FC2570">
      <w:pPr>
        <w:rPr>
          <w:sz w:val="32"/>
          <w:szCs w:val="32"/>
          <w:lang w:val="nn-NO"/>
        </w:rPr>
      </w:pPr>
      <w:r w:rsidRPr="00FC2570">
        <w:rPr>
          <w:sz w:val="32"/>
          <w:szCs w:val="32"/>
          <w:lang w:val="nn-NO"/>
        </w:rPr>
        <w:t xml:space="preserve">Prøvefiske saman med fangstrapportar frå dykk, gje kunnskap om kor mykje fisk som skal settas framover, talet på garn per garnkort og maskeviddebestemmingar. </w:t>
      </w:r>
    </w:p>
    <w:p w:rsidR="00CE2980" w:rsidRDefault="00033106" w:rsidP="00FC2570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Skjema</w:t>
      </w:r>
      <w:r w:rsidR="00CE2980">
        <w:rPr>
          <w:sz w:val="32"/>
          <w:szCs w:val="32"/>
          <w:lang w:val="nn-NO"/>
        </w:rPr>
        <w:t xml:space="preserve"> returnerast til Skjåk Almenning, 2690 Skjåk eller via e-post til </w:t>
      </w:r>
      <w:hyperlink r:id="rId5" w:history="1">
        <w:r w:rsidR="00CE2980" w:rsidRPr="001226D9">
          <w:rPr>
            <w:rStyle w:val="Hyperkobling"/>
            <w:sz w:val="32"/>
            <w:szCs w:val="32"/>
            <w:lang w:val="nn-NO"/>
          </w:rPr>
          <w:t>birgit@skjak-almenning.no</w:t>
        </w:r>
      </w:hyperlink>
    </w:p>
    <w:p w:rsidR="00CE2980" w:rsidRPr="00FC2570" w:rsidRDefault="00CE2980" w:rsidP="00FC2570">
      <w:pPr>
        <w:rPr>
          <w:sz w:val="32"/>
          <w:szCs w:val="32"/>
          <w:lang w:val="nn-NO"/>
        </w:rPr>
      </w:pPr>
    </w:p>
    <w:sectPr w:rsidR="00CE2980" w:rsidRPr="00FC2570" w:rsidSect="00B504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A75"/>
    <w:rsid w:val="00033106"/>
    <w:rsid w:val="0007226E"/>
    <w:rsid w:val="000B3CD0"/>
    <w:rsid w:val="001D1D94"/>
    <w:rsid w:val="00206A75"/>
    <w:rsid w:val="00281FC4"/>
    <w:rsid w:val="002943F0"/>
    <w:rsid w:val="00295679"/>
    <w:rsid w:val="00382337"/>
    <w:rsid w:val="003A068D"/>
    <w:rsid w:val="00404C7D"/>
    <w:rsid w:val="004A41A6"/>
    <w:rsid w:val="004F0282"/>
    <w:rsid w:val="00534E9B"/>
    <w:rsid w:val="005B1B6E"/>
    <w:rsid w:val="005D19DE"/>
    <w:rsid w:val="009660B3"/>
    <w:rsid w:val="0098152B"/>
    <w:rsid w:val="009A278E"/>
    <w:rsid w:val="009C4501"/>
    <w:rsid w:val="009D5983"/>
    <w:rsid w:val="00A76656"/>
    <w:rsid w:val="00AA1F7B"/>
    <w:rsid w:val="00B504FA"/>
    <w:rsid w:val="00B87167"/>
    <w:rsid w:val="00CE2980"/>
    <w:rsid w:val="00E57670"/>
    <w:rsid w:val="00FC2570"/>
    <w:rsid w:val="00F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0282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95679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git@skjak-almenning.n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Bilstad</dc:creator>
  <cp:lastModifiedBy>Birgit Bilstad</cp:lastModifiedBy>
  <cp:revision>10</cp:revision>
  <cp:lastPrinted>2011-05-04T13:27:00Z</cp:lastPrinted>
  <dcterms:created xsi:type="dcterms:W3CDTF">2012-06-07T09:30:00Z</dcterms:created>
  <dcterms:modified xsi:type="dcterms:W3CDTF">2013-05-27T13:23:00Z</dcterms:modified>
</cp:coreProperties>
</file>